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2.xml" ContentType="application/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1.xml" ContentType="application/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0"/>
        <w:gridCol w:w="5654"/>
        <w:gridCol w:w="2952"/>
      </w:tblGrid>
      <w:tr w:rsidR="00975D57" w:rsidTr="00E87474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975D57" w:rsidRDefault="00975D57" w:rsidP="00975D57">
            <w:pPr>
              <w:pStyle w:val="Kop1"/>
            </w:pPr>
            <w:r>
              <w:t>Sales Order</w:t>
            </w:r>
          </w:p>
        </w:tc>
      </w:tr>
      <w:tr w:rsidR="00975D57" w:rsidTr="00BE26D0">
        <w:trPr>
          <w:jc w:val="center"/>
        </w:trPr>
        <w:tc>
          <w:tcPr>
            <w:tcW w:w="250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:rsidR="00975D57" w:rsidRDefault="00975D57" w:rsidP="00975D57"/>
        </w:tc>
        <w:tc>
          <w:tcPr>
            <w:tcW w:w="5654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975D57" w:rsidRPr="00E87474" w:rsidRDefault="00BE26D0" w:rsidP="00E87474">
            <w:pPr>
              <w:pStyle w:val="slogan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E677111" wp14:editId="51697111">
                  <wp:extent cx="1715647" cy="4289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ati_small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647" cy="428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975D57" w:rsidRDefault="00975D57" w:rsidP="00975D57">
            <w:pPr>
              <w:pStyle w:val="Datenumber"/>
            </w:pPr>
            <w:r w:rsidRPr="00F6392E">
              <w:rPr>
                <w:rStyle w:val="rightalignedorangetextChar"/>
              </w:rPr>
              <w:t>Date</w:t>
            </w:r>
            <w:r w:rsidR="00EF7DBD">
              <w:rPr>
                <w:rStyle w:val="rightalignedorangetextChar"/>
              </w:rPr>
              <w:t>:</w:t>
            </w:r>
            <w:r w:rsidRPr="007C2E47">
              <w:t xml:space="preserve"> </w:t>
            </w:r>
          </w:p>
          <w:p w:rsidR="00975D57" w:rsidRDefault="00975D57" w:rsidP="00EF7DBD">
            <w:pPr>
              <w:pStyle w:val="Datenumber"/>
            </w:pPr>
            <w:r>
              <w:rPr>
                <w:rStyle w:val="rightalignedorangetextChar"/>
              </w:rPr>
              <w:t>Invoice</w:t>
            </w:r>
            <w:r w:rsidRPr="00F6392E">
              <w:rPr>
                <w:rStyle w:val="rightalignedorangetextChar"/>
              </w:rPr>
              <w:t xml:space="preserve"> #</w:t>
            </w:r>
            <w:r w:rsidR="00EF7DBD">
              <w:rPr>
                <w:rStyle w:val="rightalignedorangetextChar"/>
              </w:rPr>
              <w:t>:</w:t>
            </w:r>
            <w:r w:rsidRPr="0066066D">
              <w:rPr>
                <w:rStyle w:val="rightalignedorangetextChar"/>
              </w:rPr>
              <w:t xml:space="preserve"> </w:t>
            </w:r>
          </w:p>
        </w:tc>
      </w:tr>
    </w:tbl>
    <w:p w:rsidR="00CC43B9" w:rsidRPr="00DB3ABF" w:rsidRDefault="00CC43B9" w:rsidP="006D4CC1"/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900"/>
        <w:gridCol w:w="2520"/>
        <w:gridCol w:w="1080"/>
        <w:gridCol w:w="2057"/>
      </w:tblGrid>
      <w:tr w:rsidR="006F7DF5" w:rsidRPr="00DB3ABF">
        <w:trPr>
          <w:cantSplit/>
          <w:trHeight w:val="144"/>
          <w:jc w:val="center"/>
        </w:trPr>
        <w:sdt>
          <w:sdtPr>
            <w:alias w:val="CompanyName"/>
            <w:tag w:val="2984341034"/>
            <w:id w:val="-1310626262"/>
            <w:placeholder>
              <w:docPart w:val="E94A9E07D3C7441BB29A9C74C2A90598"/>
            </w:placeholder>
            <w:showingPlcHdr/>
            <w15:color w:val="FF6600"/>
          </w:sdtPr>
          <w:sdtEndPr/>
          <w:sdtContent>
            <w:tc>
              <w:tcPr>
                <w:tcW w:w="2275" w:type="dxa"/>
                <w:shd w:val="clear" w:color="auto" w:fill="FFFFFF"/>
              </w:tcPr>
              <w:p w:rsidR="006F7DF5" w:rsidRPr="00CC43B9" w:rsidRDefault="00996A86" w:rsidP="00670DCE">
                <w:pPr>
                  <w:pStyle w:val="leftalignedgraytext"/>
                </w:pPr>
                <w:r w:rsidRPr="00BA79F1">
                  <w:rPr>
                    <w:rStyle w:val="Tekstvantijdelijkeaanduiding"/>
                  </w:rPr>
                  <w:t>CompanyName</w:t>
                </w:r>
              </w:p>
            </w:tc>
          </w:sdtContent>
        </w:sdt>
        <w:tc>
          <w:tcPr>
            <w:tcW w:w="900" w:type="dxa"/>
            <w:shd w:val="clear" w:color="auto" w:fill="FFFFFF"/>
          </w:tcPr>
          <w:p w:rsidR="006F7DF5" w:rsidRPr="00DB3ABF" w:rsidRDefault="006F7DF5" w:rsidP="00CC43B9">
            <w:pPr>
              <w:pStyle w:val="rightalignedorangetext"/>
            </w:pPr>
            <w:r>
              <w:t>TO</w:t>
            </w:r>
          </w:p>
        </w:tc>
        <w:tc>
          <w:tcPr>
            <w:tcW w:w="2520" w:type="dxa"/>
            <w:shd w:val="clear" w:color="auto" w:fill="FFFFFF"/>
          </w:tcPr>
          <w:p w:rsidR="006F7DF5" w:rsidRPr="00DB3ABF" w:rsidRDefault="006F7DF5" w:rsidP="00E87474">
            <w:pPr>
              <w:pStyle w:val="leftalignedgraytext"/>
            </w:pPr>
          </w:p>
        </w:tc>
        <w:tc>
          <w:tcPr>
            <w:tcW w:w="1080" w:type="dxa"/>
            <w:shd w:val="clear" w:color="auto" w:fill="FFFFFF"/>
          </w:tcPr>
          <w:p w:rsidR="006F7DF5" w:rsidRPr="00DB3ABF" w:rsidRDefault="006F7DF5" w:rsidP="006F7DF5">
            <w:pPr>
              <w:pStyle w:val="rightalignedorangetext"/>
            </w:pPr>
            <w:r>
              <w:t>SHIP TO</w:t>
            </w:r>
          </w:p>
        </w:tc>
        <w:tc>
          <w:tcPr>
            <w:tcW w:w="2057" w:type="dxa"/>
            <w:shd w:val="clear" w:color="auto" w:fill="FFFFFF"/>
          </w:tcPr>
          <w:p w:rsidR="006F7DF5" w:rsidRPr="00DB3ABF" w:rsidRDefault="006F7DF5" w:rsidP="00E87474">
            <w:pPr>
              <w:pStyle w:val="leftalignedgraytext"/>
            </w:pPr>
          </w:p>
        </w:tc>
      </w:tr>
    </w:tbl>
    <w:p w:rsidR="00FB5E85" w:rsidRDefault="00FB5E85" w:rsidP="000D03C0"/>
    <w:p w:rsidR="00CC43B9" w:rsidRDefault="00CC43B9" w:rsidP="000D03C0"/>
    <w:tbl>
      <w:tblPr>
        <w:tblW w:w="8323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834"/>
        <w:gridCol w:w="4038"/>
        <w:gridCol w:w="1036"/>
        <w:gridCol w:w="1029"/>
        <w:gridCol w:w="1386"/>
      </w:tblGrid>
      <w:tr w:rsidR="00EF7DBD" w:rsidRPr="00DB3ABF" w:rsidTr="00EF7DBD">
        <w:trPr>
          <w:cantSplit/>
          <w:trHeight w:val="144"/>
          <w:jc w:val="center"/>
        </w:trPr>
        <w:tc>
          <w:tcPr>
            <w:tcW w:w="84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Item #</w:t>
            </w:r>
          </w:p>
        </w:tc>
        <w:tc>
          <w:tcPr>
            <w:tcW w:w="4208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Description</w:t>
            </w:r>
          </w:p>
        </w:tc>
        <w:tc>
          <w:tcPr>
            <w:tcW w:w="1061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Unit Price</w:t>
            </w:r>
          </w:p>
        </w:tc>
        <w:tc>
          <w:tcPr>
            <w:tcW w:w="811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Quantity</w:t>
            </w: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EF7DBD" w:rsidRPr="00DB3ABF" w:rsidRDefault="00EF7DBD" w:rsidP="00662616">
            <w:pPr>
              <w:pStyle w:val="Columnheadings"/>
            </w:pPr>
            <w:r>
              <w:t>Line Total</w:t>
            </w:r>
          </w:p>
        </w:tc>
      </w:tr>
      <w:sdt>
        <w:sdtPr>
          <w:alias w:val="ForEach1"/>
          <w:tag w:val="4108985976"/>
          <w:id w:val="-185981320"/>
          <w:placeholder>
            <w:docPart w:val="DefaultPlaceholder_1081868574"/>
          </w:placeholder>
          <w15:color w:val="FF6600"/>
        </w:sdtPr>
        <w:sdtContent>
          <w:tr w:rsidR="00EF7DBD" w:rsidRPr="00DB3ABF" w:rsidTr="00EF7DBD">
            <w:trPr>
              <w:cantSplit/>
              <w:trHeight w:val="144"/>
              <w:jc w:val="center"/>
            </w:trPr>
            <w:sdt>
              <w:sdtPr>
                <w:alias w:val="ItemNr"/>
                <w:tag w:val="3662567832"/>
                <w:id w:val="-632399464"/>
                <w:placeholder>
                  <w:docPart w:val="E7690E0AA43C44E8B79B83DE6735E3F0"/>
                </w:placeholder>
                <w:showingPlcHdr/>
                <w15:color w:val="FF6600"/>
              </w:sdtPr>
              <w:sdtEndPr/>
              <w:sdtContent>
                <w:tc>
                  <w:tcPr>
                    <w:tcW w:w="840" w:type="dxa"/>
                    <w:tcBorders>
                      <w:top w:val="single" w:sz="4" w:space="0" w:color="984806" w:themeColor="accent6" w:themeShade="80"/>
                      <w:left w:val="single" w:sz="4" w:space="0" w:color="984806" w:themeColor="accent6" w:themeShade="80"/>
                      <w:bottom w:val="nil"/>
                      <w:right w:val="single" w:sz="4" w:space="0" w:color="984806" w:themeColor="accent6" w:themeShade="80"/>
                    </w:tcBorders>
                    <w:shd w:val="clear" w:color="auto" w:fill="FFFFFF" w:themeFill="background1"/>
                    <w:vAlign w:val="center"/>
                  </w:tcPr>
                  <w:p w:rsidR="00EF7DBD" w:rsidRPr="00DB3ABF" w:rsidRDefault="00F44B73" w:rsidP="00662616">
                    <w:r w:rsidRPr="00BA79F1">
                      <w:rPr>
                        <w:rStyle w:val="Tekstvantijdelijkeaanduiding"/>
                      </w:rPr>
                      <w:t>ItemNr</w:t>
                    </w:r>
                  </w:p>
                </w:tc>
              </w:sdtContent>
            </w:sdt>
            <w:sdt>
              <w:sdtPr>
                <w:alias w:val="Description"/>
                <w:tag w:val="3616547132"/>
                <w:id w:val="-678420164"/>
                <w:placeholder>
                  <w:docPart w:val="DED03F44505947409B8CE740E24AF65D"/>
                </w:placeholder>
                <w:showingPlcHdr/>
                <w15:color w:val="FF6600"/>
              </w:sdtPr>
              <w:sdtContent>
                <w:tc>
                  <w:tcPr>
                    <w:tcW w:w="4208" w:type="dxa"/>
                    <w:tcBorders>
                      <w:top w:val="single" w:sz="4" w:space="0" w:color="984806" w:themeColor="accent6" w:themeShade="80"/>
                      <w:left w:val="single" w:sz="4" w:space="0" w:color="984806" w:themeColor="accent6" w:themeShade="80"/>
                      <w:bottom w:val="nil"/>
                      <w:right w:val="single" w:sz="4" w:space="0" w:color="984806" w:themeColor="accent6" w:themeShade="80"/>
                    </w:tcBorders>
                    <w:shd w:val="clear" w:color="auto" w:fill="FFFFFF" w:themeFill="background1"/>
                    <w:vAlign w:val="center"/>
                  </w:tcPr>
                  <w:p w:rsidR="00EF7DBD" w:rsidRPr="00DB3ABF" w:rsidRDefault="00A700D1" w:rsidP="00662616">
                    <w:r w:rsidRPr="00BA79F1">
                      <w:rPr>
                        <w:rStyle w:val="Tekstvantijdelijkeaanduiding"/>
                      </w:rPr>
                      <w:t>Description</w:t>
                    </w:r>
                  </w:p>
                </w:tc>
              </w:sdtContent>
            </w:sdt>
            <w:sdt>
              <w:sdtPr>
                <w:alias w:val="Unit Price"/>
                <w:tag w:val="1947345074"/>
                <w:id w:val="1947345074"/>
                <w:placeholder>
                  <w:docPart w:val="C990F57E22124C4A8E9FF9AE6B5AEA77"/>
                </w:placeholder>
                <w:showingPlcHdr/>
                <w15:color w:val="FF6600"/>
              </w:sdtPr>
              <w:sdtContent>
                <w:tc>
                  <w:tcPr>
                    <w:tcW w:w="1061" w:type="dxa"/>
                    <w:tcBorders>
                      <w:top w:val="single" w:sz="4" w:space="0" w:color="984806" w:themeColor="accent6" w:themeShade="80"/>
                      <w:left w:val="single" w:sz="4" w:space="0" w:color="984806" w:themeColor="accent6" w:themeShade="80"/>
                      <w:bottom w:val="nil"/>
                      <w:right w:val="single" w:sz="4" w:space="0" w:color="984806" w:themeColor="accent6" w:themeShade="80"/>
                    </w:tcBorders>
                    <w:shd w:val="clear" w:color="auto" w:fill="FFFFFF" w:themeFill="background1"/>
                    <w:vAlign w:val="center"/>
                  </w:tcPr>
                  <w:p w:rsidR="00EF7DBD" w:rsidRPr="00DB3ABF" w:rsidRDefault="00A700D1" w:rsidP="00662616">
                    <w:r w:rsidRPr="00BA79F1">
                      <w:rPr>
                        <w:rStyle w:val="Tekstvantijdelijkeaanduiding"/>
                      </w:rPr>
                      <w:t>Unit Price</w:t>
                    </w:r>
                  </w:p>
                </w:tc>
              </w:sdtContent>
            </w:sdt>
            <w:sdt>
              <w:sdtPr>
                <w:alias w:val="Quantity"/>
                <w:tag w:val="801121887"/>
                <w:id w:val="801121887"/>
                <w:placeholder>
                  <w:docPart w:val="76F94FCE7D4A49EB9885EF5FEEB2A2D4"/>
                </w:placeholder>
                <w:showingPlcHdr/>
                <w15:color w:val="FF6600"/>
              </w:sdtPr>
              <w:sdtContent>
                <w:tc>
                  <w:tcPr>
                    <w:tcW w:w="811" w:type="dxa"/>
                    <w:tcBorders>
                      <w:top w:val="single" w:sz="4" w:space="0" w:color="984806" w:themeColor="accent6" w:themeShade="80"/>
                      <w:left w:val="single" w:sz="4" w:space="0" w:color="984806" w:themeColor="accent6" w:themeShade="80"/>
                      <w:bottom w:val="nil"/>
                      <w:right w:val="single" w:sz="4" w:space="0" w:color="984806" w:themeColor="accent6" w:themeShade="80"/>
                    </w:tcBorders>
                    <w:shd w:val="clear" w:color="auto" w:fill="FFFFFF" w:themeFill="background1"/>
                    <w:tcMar>
                      <w:left w:w="216" w:type="dxa"/>
                      <w:right w:w="216" w:type="dxa"/>
                    </w:tcMar>
                    <w:vAlign w:val="center"/>
                  </w:tcPr>
                  <w:p w:rsidR="00EF7DBD" w:rsidRPr="00DB3ABF" w:rsidRDefault="00A700D1" w:rsidP="00F5794E">
                    <w:pPr>
                      <w:pStyle w:val="Amount"/>
                    </w:pPr>
                    <w:r w:rsidRPr="00BA79F1">
                      <w:rPr>
                        <w:rStyle w:val="Tekstvantijdelijkeaanduiding"/>
                      </w:rPr>
                      <w:t>Quantity</w:t>
                    </w:r>
                  </w:p>
                </w:tc>
              </w:sdtContent>
            </w:sdt>
            <w:sdt>
              <w:sdtPr>
                <w:alias w:val="LineTotal"/>
                <w:tag w:val="3920726101"/>
                <w:id w:val="-374241195"/>
                <w:placeholder>
                  <w:docPart w:val="00D56182E37B4198888A1CED87904BD5"/>
                </w:placeholder>
                <w:showingPlcHdr/>
                <w15:color w:val="FF6600"/>
              </w:sdtPr>
              <w:sdtContent>
                <w:bookmarkStart w:id="0" w:name="_GoBack" w:displacedByCustomXml="prev"/>
                <w:tc>
                  <w:tcPr>
                    <w:tcW w:w="1403" w:type="dxa"/>
                    <w:tcBorders>
                      <w:top w:val="single" w:sz="4" w:space="0" w:color="984806" w:themeColor="accent6" w:themeShade="80"/>
                      <w:left w:val="single" w:sz="4" w:space="0" w:color="984806" w:themeColor="accent6" w:themeShade="80"/>
                      <w:bottom w:val="nil"/>
                      <w:right w:val="single" w:sz="4" w:space="0" w:color="984806" w:themeColor="accent6" w:themeShade="80"/>
                    </w:tcBorders>
                    <w:shd w:val="clear" w:color="auto" w:fill="FFFFFF" w:themeFill="background1"/>
                    <w:tcMar>
                      <w:left w:w="216" w:type="dxa"/>
                      <w:right w:w="216" w:type="dxa"/>
                    </w:tcMar>
                    <w:vAlign w:val="center"/>
                  </w:tcPr>
                  <w:p w:rsidR="00EF7DBD" w:rsidRPr="00DB3ABF" w:rsidRDefault="00C230A1" w:rsidP="00F5794E">
                    <w:pPr>
                      <w:pStyle w:val="Amount"/>
                    </w:pPr>
                    <w:r w:rsidRPr="00BA79F1">
                      <w:rPr>
                        <w:rStyle w:val="Tekstvantijdelijkeaanduiding"/>
                      </w:rPr>
                      <w:t>LineTotal</w:t>
                    </w:r>
                  </w:p>
                </w:tc>
                <w:bookmarkEnd w:id="0" w:displacedByCustomXml="next"/>
              </w:sdtContent>
            </w:sdt>
          </w:tr>
        </w:sdtContent>
      </w:sdt>
      <w:tr w:rsidR="00EF7DBD" w:rsidRPr="00DB3ABF" w:rsidTr="00EF7DBD">
        <w:trPr>
          <w:cantSplit/>
          <w:trHeight w:val="144"/>
          <w:jc w:val="center"/>
        </w:trPr>
        <w:tc>
          <w:tcPr>
            <w:tcW w:w="6920" w:type="dxa"/>
            <w:gridSpan w:val="4"/>
            <w:tcBorders>
              <w:top w:val="single" w:sz="4" w:space="0" w:color="984806" w:themeColor="accent6" w:themeShade="80"/>
              <w:left w:val="nil"/>
              <w:bottom w:val="nil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EF7DBD" w:rsidRPr="00DB3ABF" w:rsidRDefault="00EF7DBD" w:rsidP="00EF7DBD">
            <w:pPr>
              <w:pStyle w:val="labels"/>
            </w:pPr>
            <w:r>
              <w:t>Total</w:t>
            </w:r>
          </w:p>
        </w:tc>
        <w:tc>
          <w:tcPr>
            <w:tcW w:w="1403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EF7DBD" w:rsidRDefault="00EF7DBD" w:rsidP="00F5794E">
            <w:pPr>
              <w:pStyle w:val="Amount"/>
            </w:pPr>
          </w:p>
        </w:tc>
      </w:tr>
    </w:tbl>
    <w:p w:rsidR="00432875" w:rsidRPr="000D120F" w:rsidRDefault="00432875" w:rsidP="00E14493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D0"/>
    <w:rsid w:val="00010191"/>
    <w:rsid w:val="00081846"/>
    <w:rsid w:val="00086736"/>
    <w:rsid w:val="000A4AAB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42425"/>
    <w:rsid w:val="00175D3B"/>
    <w:rsid w:val="001B75D0"/>
    <w:rsid w:val="001C21A2"/>
    <w:rsid w:val="00202E66"/>
    <w:rsid w:val="00204CDB"/>
    <w:rsid w:val="002B27BB"/>
    <w:rsid w:val="002B6826"/>
    <w:rsid w:val="002D2892"/>
    <w:rsid w:val="002F3BFA"/>
    <w:rsid w:val="003D5EA8"/>
    <w:rsid w:val="003F2201"/>
    <w:rsid w:val="003F48E8"/>
    <w:rsid w:val="00432875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13E5D"/>
    <w:rsid w:val="005209B5"/>
    <w:rsid w:val="00527018"/>
    <w:rsid w:val="00531401"/>
    <w:rsid w:val="00534A21"/>
    <w:rsid w:val="00581AD8"/>
    <w:rsid w:val="00585A99"/>
    <w:rsid w:val="005B724D"/>
    <w:rsid w:val="005C4AA6"/>
    <w:rsid w:val="005D5532"/>
    <w:rsid w:val="005F35F7"/>
    <w:rsid w:val="0064228B"/>
    <w:rsid w:val="00643F2B"/>
    <w:rsid w:val="00662616"/>
    <w:rsid w:val="00667E8B"/>
    <w:rsid w:val="00670DCE"/>
    <w:rsid w:val="006A4E1C"/>
    <w:rsid w:val="006D4CC1"/>
    <w:rsid w:val="006E2E87"/>
    <w:rsid w:val="006F7DF5"/>
    <w:rsid w:val="00704C33"/>
    <w:rsid w:val="00713CD7"/>
    <w:rsid w:val="007179FB"/>
    <w:rsid w:val="00735C87"/>
    <w:rsid w:val="00790575"/>
    <w:rsid w:val="00792D5C"/>
    <w:rsid w:val="007B38EB"/>
    <w:rsid w:val="007B5DB9"/>
    <w:rsid w:val="007C2E47"/>
    <w:rsid w:val="00811DF7"/>
    <w:rsid w:val="00835678"/>
    <w:rsid w:val="00842C75"/>
    <w:rsid w:val="008450CC"/>
    <w:rsid w:val="0087007A"/>
    <w:rsid w:val="00890064"/>
    <w:rsid w:val="00891C90"/>
    <w:rsid w:val="008C5A0E"/>
    <w:rsid w:val="008E45DF"/>
    <w:rsid w:val="009304F1"/>
    <w:rsid w:val="009637B0"/>
    <w:rsid w:val="00966158"/>
    <w:rsid w:val="00975D57"/>
    <w:rsid w:val="00996A86"/>
    <w:rsid w:val="009B1A94"/>
    <w:rsid w:val="009E7915"/>
    <w:rsid w:val="009F3F0A"/>
    <w:rsid w:val="009F7D1D"/>
    <w:rsid w:val="00A472D4"/>
    <w:rsid w:val="00A6529A"/>
    <w:rsid w:val="00A700D1"/>
    <w:rsid w:val="00A82370"/>
    <w:rsid w:val="00A87BAC"/>
    <w:rsid w:val="00AA548C"/>
    <w:rsid w:val="00AE2F50"/>
    <w:rsid w:val="00B1732F"/>
    <w:rsid w:val="00B233FE"/>
    <w:rsid w:val="00B23ECF"/>
    <w:rsid w:val="00B86341"/>
    <w:rsid w:val="00BC4C0F"/>
    <w:rsid w:val="00BE1E46"/>
    <w:rsid w:val="00BE26D0"/>
    <w:rsid w:val="00BE697B"/>
    <w:rsid w:val="00C230A1"/>
    <w:rsid w:val="00C362BC"/>
    <w:rsid w:val="00C50F0E"/>
    <w:rsid w:val="00C743BB"/>
    <w:rsid w:val="00C77898"/>
    <w:rsid w:val="00C8146C"/>
    <w:rsid w:val="00CB1E8B"/>
    <w:rsid w:val="00CC43B9"/>
    <w:rsid w:val="00CC652E"/>
    <w:rsid w:val="00CD033F"/>
    <w:rsid w:val="00CD2809"/>
    <w:rsid w:val="00CF1C90"/>
    <w:rsid w:val="00D410BA"/>
    <w:rsid w:val="00D70A3C"/>
    <w:rsid w:val="00D719AB"/>
    <w:rsid w:val="00DB0D25"/>
    <w:rsid w:val="00DB3ABF"/>
    <w:rsid w:val="00E14493"/>
    <w:rsid w:val="00E50DF5"/>
    <w:rsid w:val="00E87474"/>
    <w:rsid w:val="00ED567B"/>
    <w:rsid w:val="00EF7DBD"/>
    <w:rsid w:val="00F1478F"/>
    <w:rsid w:val="00F44B73"/>
    <w:rsid w:val="00F5794E"/>
    <w:rsid w:val="00F72B88"/>
    <w:rsid w:val="00F811E6"/>
    <w:rsid w:val="00FA081E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,"/>
  <w:listSeparator w:val=";"/>
  <w15:docId w15:val="{B0AC9441-76B0-4C3A-B03F-D4A5C53E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E87474"/>
    <w:rPr>
      <w:rFonts w:asciiTheme="minorHAnsi" w:hAnsiTheme="minorHAnsi"/>
      <w:sz w:val="16"/>
      <w:szCs w:val="16"/>
    </w:rPr>
  </w:style>
  <w:style w:type="paragraph" w:styleId="Kop1">
    <w:name w:val="heading 1"/>
    <w:basedOn w:val="Standaard"/>
    <w:next w:val="Standaard"/>
    <w:autoRedefine/>
    <w:qFormat/>
    <w:rsid w:val="00E87474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Kop2">
    <w:name w:val="heading 2"/>
    <w:basedOn w:val="Standaard"/>
    <w:next w:val="Standaard"/>
    <w:qFormat/>
    <w:rsid w:val="00E8747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E8747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tenumber">
    <w:name w:val="Date &amp; number"/>
    <w:basedOn w:val="Standaard"/>
    <w:link w:val="DatenumberCharChar"/>
    <w:rsid w:val="00E87474"/>
    <w:pPr>
      <w:spacing w:line="264" w:lineRule="auto"/>
      <w:jc w:val="right"/>
    </w:pPr>
  </w:style>
  <w:style w:type="character" w:customStyle="1" w:styleId="DatenumberCharChar">
    <w:name w:val="Date &amp; number Char Char"/>
    <w:basedOn w:val="Standaardalinea-lettertype"/>
    <w:link w:val="Datenumber"/>
    <w:rsid w:val="00E87474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Standaard"/>
    <w:autoRedefine/>
    <w:rsid w:val="00E87474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Standaard"/>
    <w:rsid w:val="006D4CC1"/>
    <w:rPr>
      <w:i/>
    </w:rPr>
  </w:style>
  <w:style w:type="paragraph" w:customStyle="1" w:styleId="Thankyou">
    <w:name w:val="Thank you"/>
    <w:basedOn w:val="Standaard"/>
    <w:autoRedefine/>
    <w:rsid w:val="00E87474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character" w:customStyle="1" w:styleId="rightalignedorangetextChar">
    <w:name w:val="right aligned orange text Char"/>
    <w:basedOn w:val="Standaardalinea-lettertype"/>
    <w:link w:val="rightalignedorangetext"/>
    <w:rsid w:val="00E87474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labels">
    <w:name w:val="labels"/>
    <w:basedOn w:val="Datenumber"/>
    <w:link w:val="labelsChar"/>
    <w:rsid w:val="00E87474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E87474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Standaard"/>
    <w:rsid w:val="00CC43B9"/>
    <w:pPr>
      <w:jc w:val="right"/>
    </w:pPr>
  </w:style>
  <w:style w:type="paragraph" w:customStyle="1" w:styleId="leftalignedgraytext">
    <w:name w:val="left aligned gray text"/>
    <w:basedOn w:val="Standaard"/>
    <w:rsid w:val="00E87474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Standaard"/>
    <w:link w:val="rightalignedorangetextChar"/>
    <w:rsid w:val="00E87474"/>
    <w:pPr>
      <w:spacing w:line="264" w:lineRule="auto"/>
      <w:jc w:val="right"/>
    </w:pPr>
    <w:rPr>
      <w:color w:val="984806" w:themeColor="accent6" w:themeShade="80"/>
    </w:rPr>
  </w:style>
  <w:style w:type="table" w:styleId="Tabelraster">
    <w:name w:val="Table Grid"/>
    <w:basedOn w:val="Standaardtabel"/>
    <w:rsid w:val="00975D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typecentered">
    <w:name w:val="small type centered"/>
    <w:basedOn w:val="Standaard"/>
    <w:rsid w:val="00E87474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ntekst">
    <w:name w:val="Balloon Text"/>
    <w:basedOn w:val="Standaard"/>
    <w:link w:val="BallontekstChar"/>
    <w:rsid w:val="003D5EA8"/>
    <w:rPr>
      <w:rFonts w:ascii="Tahoma" w:hAnsi="Tahoma" w:cs="Tahoma"/>
    </w:rPr>
  </w:style>
  <w:style w:type="character" w:customStyle="1" w:styleId="BallontekstChar">
    <w:name w:val="Ballontekst Char"/>
    <w:basedOn w:val="Standaardalinea-lettertype"/>
    <w:link w:val="Ballontekst"/>
    <w:rsid w:val="003D5EA8"/>
    <w:rPr>
      <w:rFonts w:ascii="Tahoma" w:hAnsi="Tahoma" w:cs="Tahoma"/>
      <w:color w:val="000000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87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robertk\AppData\Roaming\Microsoft\Sjablonen\Rust_OrderProduct.dotx" TargetMode="External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4A9E07D3C7441BB29A9C74C2A905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069EAF-592C-4C0D-8757-5DC5FE5AEC77}"/>
      </w:docPartPr>
      <w:docPartBody>
        <w:p w:rsidR="00E337A5" w:rsidRDefault="00582600">
          <w:r w:rsidRPr="00BA79F1">
            <w:rPr>
              <w:rStyle w:val="Tekstvantijdelijkeaanduiding"/>
            </w:rPr>
            <w:t>CompanyName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CDA914-855E-4E66-AB3C-D2B196CF87AD}"/>
      </w:docPartPr>
      <w:docPartBody>
        <w:p w:rsidR="00000000" w:rsidRDefault="00E337A5">
          <w:r w:rsidRPr="00BA79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7690E0AA43C44E8B79B83DE6735E3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9DAF3C-55A7-461E-8085-B90D56A3816E}"/>
      </w:docPartPr>
      <w:docPartBody>
        <w:p w:rsidR="00000000" w:rsidRDefault="00E337A5">
          <w:r w:rsidRPr="00BA79F1">
            <w:rPr>
              <w:rStyle w:val="Tekstvantijdelijkeaanduiding"/>
            </w:rPr>
            <w:t>ItemNr</w:t>
          </w:r>
        </w:p>
      </w:docPartBody>
    </w:docPart>
    <w:docPart>
      <w:docPartPr>
        <w:name w:val="76F94FCE7D4A49EB9885EF5FEEB2A2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75C973-81C8-4FC6-8687-A4A83513B0CD}"/>
      </w:docPartPr>
      <w:docPartBody>
        <w:p w:rsidR="00000000" w:rsidRDefault="00E337A5">
          <w:r w:rsidRPr="00BA79F1">
            <w:rPr>
              <w:rStyle w:val="Tekstvantijdelijkeaanduiding"/>
            </w:rPr>
            <w:t>Quantity</w:t>
          </w:r>
        </w:p>
      </w:docPartBody>
    </w:docPart>
    <w:docPart>
      <w:docPartPr>
        <w:name w:val="DED03F44505947409B8CE740E24AF6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D78132-6894-425A-9798-3CEDB97A5C02}"/>
      </w:docPartPr>
      <w:docPartBody>
        <w:p w:rsidR="00000000" w:rsidRDefault="00E337A5">
          <w:r w:rsidRPr="00BA79F1">
            <w:rPr>
              <w:rStyle w:val="Tekstvantijdelijkeaanduiding"/>
            </w:rPr>
            <w:t>Description</w:t>
          </w:r>
        </w:p>
      </w:docPartBody>
    </w:docPart>
    <w:docPart>
      <w:docPartPr>
        <w:name w:val="C990F57E22124C4A8E9FF9AE6B5AEA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162C8F-5208-4020-BFE3-9ADCAF0D1743}"/>
      </w:docPartPr>
      <w:docPartBody>
        <w:p w:rsidR="00000000" w:rsidRDefault="00E337A5">
          <w:r w:rsidRPr="00BA79F1">
            <w:rPr>
              <w:rStyle w:val="Tekstvantijdelijkeaanduiding"/>
            </w:rPr>
            <w:t>Unit Price</w:t>
          </w:r>
        </w:p>
      </w:docPartBody>
    </w:docPart>
    <w:docPart>
      <w:docPartPr>
        <w:name w:val="00D56182E37B4198888A1CED87904B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BC230-0E0A-48C4-9E85-81E00A5E3FDE}"/>
      </w:docPartPr>
      <w:docPartBody>
        <w:p w:rsidR="00000000" w:rsidRDefault="00E337A5">
          <w:r w:rsidRPr="00BA79F1">
            <w:rPr>
              <w:rStyle w:val="Tekstvantijdelijkeaanduiding"/>
            </w:rPr>
            <w:t>LineTotal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0D"/>
    <w:rsid w:val="000A430D"/>
    <w:rsid w:val="00582600"/>
    <w:rsid w:val="008C7FBD"/>
    <w:rsid w:val="00BE2DA8"/>
    <w:rsid w:val="00E31C4F"/>
    <w:rsid w:val="00E3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37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docatiConfig xmlns="urn:fleXdoc.docati.com">
  <Properties>
    <Culture>en-US</Culture>
  </Properties>
  <Namespaces/>
  <ControlInfos>
    <ControlInfo type="ValueOf" id="2984341034" tagName="2984341034" label="CompanyName" path="CompanyName" simplePath="1" placeholderText="CompanyName" format="Text" customFormatString=""/>
    <ControlInfo type="ForEach" id="4108985976" tagName="4108985976" label="ForEach1" path="Item" simplePath="1" sortSelectSimplePath="0" sortOrder="ascending" sortDataType="text" sortCaseOrder="upper-first"/>
    <ControlInfo type="ValueOf" id="3662567832" tagName="3662567832" label="ItemNr" path="PartNumber" simplePath="1" format="Text" customFormatString=""/>
    <ControlInfo type="ValueOf" id="801121887" tagName="801121887" label="Quantity" path="Quantity" simplePath="1" format="Text" customFormatString=""/>
    <ControlInfo type="ValueOf" id="3616547132" tagName="3616547132" label="Description" path="ProductName" simplePath="1" format="Text" customFormatString=""/>
    <ControlInfo type="ValueOf" id="1947345074" tagName="1947345074" label="Unit Price" path="USDPrice" simplePath="1" format="Text" customFormatString=""/>
    <ControlInfo type="ValueOf" id="3920726101" tagName="3920726101" label="LineTotal" path="USDPrice*Quantity" simplePath="0" format="Text" customFormatString=""/>
  </ControlInfos>
</docatiConfig>
</file>

<file path=customXml/itemProps1.xml><?xml version="1.0" encoding="utf-8"?>
<ds:datastoreItem xmlns:ds="http://schemas.openxmlformats.org/officeDocument/2006/customXml" ds:itemID="{9F5CFC93-DF26-4929-965E-8C75EBA2FF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F5570-D14C-424D-A564-26C8DBBE4D77}">
  <ds:schemaRefs>
    <ds:schemaRef ds:uri="urn:fleXdoc.docati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Rust_OrderProduct.dotx</Template>
  <TotalTime>21</TotalTime>
  <Pages>1</Pages>
  <Words>29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 Support bv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te Kaat</dc:creator>
  <cp:lastModifiedBy>Robert te Kaat</cp:lastModifiedBy>
  <cp:revision>7</cp:revision>
  <cp:lastPrinted>2004-08-25T17:05:00Z</cp:lastPrinted>
  <dcterms:created xsi:type="dcterms:W3CDTF">2014-04-04T11:29:00Z</dcterms:created>
  <dcterms:modified xsi:type="dcterms:W3CDTF">2014-04-04T11:54:00Z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TC103862359990</vt:lpwstr>
  </property>
</Properties>
</file>